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A36" w:rsidRPr="005E6A36" w:rsidRDefault="005E6A36" w:rsidP="005E6A36">
      <w:pPr>
        <w:spacing w:after="160" w:line="259" w:lineRule="auto"/>
        <w:jc w:val="right"/>
        <w:rPr>
          <w:i/>
          <w:sz w:val="22"/>
          <w:szCs w:val="22"/>
        </w:rPr>
      </w:pPr>
      <w:r w:rsidRPr="005E6A36">
        <w:rPr>
          <w:i/>
          <w:sz w:val="22"/>
          <w:szCs w:val="22"/>
        </w:rPr>
        <w:t>Anexa 8</w:t>
      </w:r>
    </w:p>
    <w:p w:rsidR="005E6A36" w:rsidRDefault="005E6A36" w:rsidP="005E6A3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:rsidR="005E6A36" w:rsidRPr="00AA7006" w:rsidRDefault="005E6A36" w:rsidP="00B05738">
      <w:pPr>
        <w:pStyle w:val="Heading1"/>
        <w:jc w:val="center"/>
      </w:pPr>
      <w:bookmarkStart w:id="0" w:name="_Toc518579024"/>
      <w:bookmarkStart w:id="1" w:name="_Toc518997187"/>
      <w:r w:rsidRPr="005E6A36">
        <w:rPr>
          <w:color w:val="auto"/>
        </w:rPr>
        <w:t xml:space="preserve">Graficul cererilor de </w:t>
      </w:r>
      <w:bookmarkEnd w:id="0"/>
      <w:bookmarkEnd w:id="1"/>
      <w:r w:rsidR="00861CE7">
        <w:rPr>
          <w:color w:val="auto"/>
        </w:rPr>
        <w:t>rambursare</w:t>
      </w:r>
    </w:p>
    <w:p w:rsidR="005E6A36" w:rsidRDefault="005E6A36" w:rsidP="005E6A36">
      <w:pPr>
        <w:jc w:val="both"/>
        <w:rPr>
          <w:rFonts w:ascii="Trebuchet MS" w:hAnsi="Trebuchet MS" w:cs="Times New Roman"/>
          <w:szCs w:val="20"/>
        </w:rPr>
      </w:pPr>
    </w:p>
    <w:p w:rsidR="005E6A36" w:rsidRDefault="005E6A36" w:rsidP="005E6A36">
      <w:pPr>
        <w:jc w:val="both"/>
        <w:rPr>
          <w:rFonts w:ascii="Trebuchet MS" w:hAnsi="Trebuchet MS" w:cs="Times New Roman"/>
          <w:b/>
          <w:szCs w:val="20"/>
        </w:rPr>
      </w:pPr>
    </w:p>
    <w:p w:rsidR="00B05738" w:rsidRPr="00C673C3" w:rsidRDefault="00B05738" w:rsidP="005E6A36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5E6A36" w:rsidTr="00EB1E50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  <w:r w:rsidR="00861CE7">
              <w:rPr>
                <w:rFonts w:ascii="Trebuchet MS" w:hAnsi="Trebuchet MS" w:cs="Arial"/>
                <w:bCs/>
                <w:iCs w:val="0"/>
                <w:sz w:val="20"/>
              </w:rPr>
              <w:t>rambursare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Valoarea estimată a cheltuielilor eligibile  ce vor fi solicitate în cererea de </w:t>
            </w:r>
            <w:r w:rsidR="00861CE7">
              <w:rPr>
                <w:rFonts w:ascii="Trebuchet MS" w:hAnsi="Trebuchet MS" w:cs="Arial"/>
                <w:bCs/>
                <w:iCs w:val="0"/>
                <w:sz w:val="20"/>
              </w:rPr>
              <w:t>rambursare</w:t>
            </w:r>
          </w:p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738" w:rsidRDefault="005E6A36" w:rsidP="00EB1E50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Luna depunerii cererii de de </w:t>
            </w:r>
            <w:r w:rsidR="00861CE7">
              <w:rPr>
                <w:rFonts w:ascii="Trebuchet MS" w:hAnsi="Trebuchet MS" w:cs="Arial"/>
                <w:bCs/>
                <w:iCs w:val="0"/>
                <w:sz w:val="20"/>
              </w:rPr>
              <w:t>rambursare</w:t>
            </w:r>
            <w:r w:rsidR="00861CE7">
              <w:rPr>
                <w:rFonts w:ascii="Trebuchet MS" w:hAnsi="Trebuchet MS" w:cs="Arial"/>
                <w:bCs/>
                <w:iCs w:val="0"/>
                <w:sz w:val="20"/>
              </w:rPr>
              <w:t xml:space="preserve"> </w:t>
            </w:r>
          </w:p>
          <w:p w:rsidR="005E6A36" w:rsidRDefault="00B05738" w:rsidP="00EB1E50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</w:t>
            </w:r>
            <w:r w:rsidR="005E6A36">
              <w:rPr>
                <w:rFonts w:ascii="Trebuchet MS" w:hAnsi="Trebuchet MS" w:cs="Arial"/>
                <w:bCs/>
                <w:iCs w:val="0"/>
                <w:sz w:val="20"/>
              </w:rPr>
              <w:t>**</w:t>
            </w:r>
          </w:p>
        </w:tc>
      </w:tr>
      <w:tr w:rsidR="005E6A36" w:rsidTr="00EB1E50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5E6A36" w:rsidTr="00EB1E50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5E6A36" w:rsidTr="00EB1E50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5E6A36" w:rsidTr="00EB1E50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5E6A36" w:rsidTr="00EB1E50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36" w:rsidRDefault="005E6A36" w:rsidP="00EB1E50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:rsidR="005E6A36" w:rsidRDefault="005E6A36" w:rsidP="005E6A36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*) Totalul pe a doua coloană va fi egal cu valoarea eligibilă a contractului de finanţare</w:t>
      </w:r>
    </w:p>
    <w:p w:rsidR="005E6A36" w:rsidRDefault="005E6A36" w:rsidP="005E6A36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:rsidR="005E6A36" w:rsidRDefault="005E6A36" w:rsidP="005E6A36">
      <w:pPr>
        <w:spacing w:after="160" w:line="259" w:lineRule="auto"/>
      </w:pPr>
    </w:p>
    <w:p w:rsidR="004C3443" w:rsidRDefault="00861CE7">
      <w:bookmarkStart w:id="2" w:name="_GoBack"/>
      <w:bookmarkEnd w:id="2"/>
    </w:p>
    <w:sectPr w:rsidR="004C3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A36"/>
    <w:rsid w:val="00222E66"/>
    <w:rsid w:val="004F058B"/>
    <w:rsid w:val="005E6A36"/>
    <w:rsid w:val="00745B15"/>
    <w:rsid w:val="00861CE7"/>
    <w:rsid w:val="00B05738"/>
    <w:rsid w:val="00F5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64CA9"/>
  <w15:chartTrackingRefBased/>
  <w15:docId w15:val="{86B8707B-251E-43DE-9597-472677E5B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6A36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6A36"/>
    <w:pPr>
      <w:keepNext/>
      <w:keepLines/>
      <w:spacing w:before="120" w:after="120"/>
      <w:outlineLvl w:val="0"/>
    </w:pPr>
    <w:rPr>
      <w:rFonts w:eastAsiaTheme="majorEastAsia" w:cstheme="majorBidi"/>
      <w:b/>
      <w:color w:val="2F5496" w:themeColor="accent1" w:themeShade="BF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6A36"/>
    <w:rPr>
      <w:rFonts w:eastAsiaTheme="majorEastAsia" w:cstheme="majorBidi"/>
      <w:b/>
      <w:iCs/>
      <w:noProof/>
      <w:color w:val="2F5496" w:themeColor="accent1" w:themeShade="BF"/>
      <w:sz w:val="24"/>
      <w:lang w:eastAsia="sk-SK"/>
    </w:rPr>
  </w:style>
  <w:style w:type="paragraph" w:styleId="BodyText">
    <w:name w:val="Body Text"/>
    <w:aliases w:val="block style,Body,Standard paragraph,b"/>
    <w:basedOn w:val="Normal"/>
    <w:link w:val="BodyTextChar"/>
    <w:rsid w:val="005E6A3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5E6A36"/>
    <w:rPr>
      <w:rFonts w:ascii="Times New Roman" w:eastAsia="Times New Roman" w:hAnsi="Times New Roman"/>
      <w:iCs/>
      <w:noProof/>
      <w:sz w:val="24"/>
      <w:szCs w:val="20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Necsescu</dc:creator>
  <cp:keywords/>
  <dc:description/>
  <cp:lastModifiedBy>Carmen Necsescu</cp:lastModifiedBy>
  <cp:revision>2</cp:revision>
  <dcterms:created xsi:type="dcterms:W3CDTF">2024-04-12T09:48:00Z</dcterms:created>
  <dcterms:modified xsi:type="dcterms:W3CDTF">2024-04-12T09:48:00Z</dcterms:modified>
</cp:coreProperties>
</file>